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66756" w14:textId="59AF7F54" w:rsidR="00846326" w:rsidRDefault="008854E9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  <w:lang w:eastAsia="en-US" w:bidi="ar-SA"/>
        </w:rPr>
        <w:drawing>
          <wp:inline distT="0" distB="0" distL="0" distR="0" wp14:anchorId="3CB4B273" wp14:editId="7B2EC60F">
            <wp:extent cx="2877422" cy="6899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oo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698" cy="69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2FC73" w14:textId="77777777" w:rsidR="006104C1" w:rsidRDefault="006104C1">
      <w:pPr>
        <w:rPr>
          <w:rFonts w:ascii="Arial" w:hAnsi="Arial" w:cs="Arial"/>
          <w:b/>
          <w:color w:val="943634" w:themeColor="accent2" w:themeShade="BF"/>
          <w:sz w:val="40"/>
          <w:szCs w:val="32"/>
        </w:rPr>
      </w:pPr>
    </w:p>
    <w:p w14:paraId="1D374D06" w14:textId="0B39D416" w:rsidR="00724533" w:rsidRPr="008854E9" w:rsidRDefault="00E114E5">
      <w:pPr>
        <w:rPr>
          <w:rFonts w:ascii="Arial" w:hAnsi="Arial" w:cs="Arial"/>
          <w:sz w:val="36"/>
          <w:szCs w:val="36"/>
        </w:rPr>
      </w:pPr>
      <w:r w:rsidRPr="008854E9">
        <w:rPr>
          <w:rFonts w:ascii="Arial" w:hAnsi="Arial" w:cs="Arial"/>
          <w:b/>
          <w:color w:val="943634" w:themeColor="accent2" w:themeShade="BF"/>
          <w:sz w:val="36"/>
          <w:szCs w:val="36"/>
        </w:rPr>
        <w:t>TOOL 2</w:t>
      </w:r>
      <w:r w:rsidRPr="008854E9">
        <w:rPr>
          <w:rFonts w:ascii="Arial" w:hAnsi="Arial" w:cs="Arial"/>
          <w:sz w:val="36"/>
          <w:szCs w:val="36"/>
        </w:rPr>
        <w:t xml:space="preserve"> PARTNERSHIP CONCEPT</w:t>
      </w:r>
    </w:p>
    <w:p w14:paraId="6D929F8A" w14:textId="724D1C9B" w:rsidR="00724533" w:rsidRPr="00846326" w:rsidRDefault="00510CE0">
      <w:pPr>
        <w:pStyle w:val="IBLFSecondaryHeading"/>
        <w:rPr>
          <w:sz w:val="28"/>
          <w:szCs w:val="28"/>
        </w:rPr>
      </w:pPr>
      <w:r>
        <w:rPr>
          <w:sz w:val="28"/>
          <w:szCs w:val="28"/>
        </w:rPr>
        <w:t>Template for early communication</w:t>
      </w:r>
    </w:p>
    <w:p w14:paraId="2CFF7276" w14:textId="42FAEEAF" w:rsidR="00724533" w:rsidRPr="00846326" w:rsidRDefault="006C0C25">
      <w:pPr>
        <w:pStyle w:val="Subbox"/>
        <w:rPr>
          <w:rFonts w:hint="eastAsia"/>
          <w:sz w:val="24"/>
        </w:rPr>
      </w:pPr>
      <w:r w:rsidRPr="00846326">
        <w:rPr>
          <w:rStyle w:val="Highlight"/>
          <w:sz w:val="24"/>
        </w:rPr>
        <w:t xml:space="preserve">Use: </w:t>
      </w:r>
      <w:r w:rsidRPr="00846326">
        <w:rPr>
          <w:sz w:val="24"/>
        </w:rPr>
        <w:t xml:space="preserve">To </w:t>
      </w:r>
      <w:r w:rsidR="00510CE0">
        <w:rPr>
          <w:rStyle w:val="Highlight"/>
          <w:b w:val="0"/>
          <w:sz w:val="24"/>
        </w:rPr>
        <w:t xml:space="preserve">provide an early stage draft of </w:t>
      </w:r>
      <w:r w:rsidR="00510CE0" w:rsidRPr="00510CE0">
        <w:rPr>
          <w:rStyle w:val="Highlight"/>
          <w:rFonts w:ascii="Times" w:hAnsi="Times"/>
          <w:b w:val="0"/>
          <w:sz w:val="24"/>
        </w:rPr>
        <w:t>the</w:t>
      </w:r>
      <w:r w:rsidR="00510CE0">
        <w:rPr>
          <w:rStyle w:val="Highlight"/>
          <w:b w:val="0"/>
          <w:sz w:val="24"/>
        </w:rPr>
        <w:t xml:space="preserve"> partnership idea to invite a more structured conversation with key partners.</w:t>
      </w:r>
    </w:p>
    <w:p w14:paraId="5ED6E01F" w14:textId="77777777" w:rsidR="00724533" w:rsidRPr="00846326" w:rsidRDefault="006C0C25">
      <w:pPr>
        <w:pStyle w:val="Subbox"/>
        <w:rPr>
          <w:rFonts w:hint="eastAsia"/>
          <w:sz w:val="24"/>
        </w:rPr>
      </w:pPr>
      <w:r w:rsidRPr="00846326">
        <w:rPr>
          <w:rStyle w:val="Highlight"/>
          <w:sz w:val="24"/>
        </w:rPr>
        <w:t xml:space="preserve">Partnering phase: </w:t>
      </w:r>
      <w:r w:rsidRPr="00846326">
        <w:rPr>
          <w:sz w:val="24"/>
        </w:rPr>
        <w:t>Scoping &amp; Building</w:t>
      </w:r>
    </w:p>
    <w:p w14:paraId="7460FB7F" w14:textId="77777777" w:rsidR="00724533" w:rsidRDefault="00724533">
      <w:pPr>
        <w:rPr>
          <w:rFonts w:hint="eastAsia"/>
          <w:lang w:eastAsia="en-US"/>
        </w:rPr>
      </w:pPr>
    </w:p>
    <w:p w14:paraId="71A79B2F" w14:textId="77777777" w:rsidR="00510CE0" w:rsidRPr="00510CE0" w:rsidRDefault="00510CE0" w:rsidP="00510CE0">
      <w:pPr>
        <w:pStyle w:val="BODY1"/>
        <w:spacing w:after="57"/>
        <w:rPr>
          <w:rFonts w:ascii="Times" w:hAnsi="Times"/>
          <w:sz w:val="24"/>
          <w:szCs w:val="24"/>
        </w:rPr>
      </w:pPr>
      <w:r w:rsidRPr="00510CE0">
        <w:rPr>
          <w:rFonts w:ascii="Times" w:hAnsi="Times" w:cs="MyriadPro-Bold"/>
          <w:b/>
          <w:bCs/>
          <w:sz w:val="24"/>
          <w:szCs w:val="24"/>
        </w:rPr>
        <w:t>Introduction</w:t>
      </w:r>
    </w:p>
    <w:p w14:paraId="45F95601" w14:textId="77777777" w:rsidR="00510CE0" w:rsidRPr="00510CE0" w:rsidRDefault="00510CE0" w:rsidP="00510CE0">
      <w:pPr>
        <w:pStyle w:val="BODY1"/>
        <w:spacing w:after="0"/>
        <w:ind w:left="170" w:hanging="170"/>
        <w:rPr>
          <w:rFonts w:ascii="Times" w:hAnsi="Times"/>
          <w:sz w:val="24"/>
          <w:szCs w:val="24"/>
        </w:rPr>
      </w:pPr>
      <w:r w:rsidRPr="00510CE0">
        <w:rPr>
          <w:rFonts w:ascii="Times" w:hAnsi="Times"/>
          <w:sz w:val="24"/>
          <w:szCs w:val="24"/>
        </w:rPr>
        <w:t>•</w:t>
      </w:r>
      <w:r w:rsidRPr="00510CE0">
        <w:rPr>
          <w:rFonts w:ascii="Times" w:hAnsi="Times"/>
          <w:sz w:val="24"/>
          <w:szCs w:val="24"/>
        </w:rPr>
        <w:tab/>
        <w:t xml:space="preserve">What issue/problem does this partnership address?  </w:t>
      </w:r>
    </w:p>
    <w:p w14:paraId="09654EFD" w14:textId="77777777" w:rsidR="00510CE0" w:rsidRPr="00510CE0" w:rsidRDefault="00510CE0" w:rsidP="00510CE0">
      <w:pPr>
        <w:pStyle w:val="BODY1"/>
        <w:spacing w:after="57"/>
        <w:ind w:left="170" w:hanging="170"/>
        <w:rPr>
          <w:rFonts w:ascii="Times" w:hAnsi="Times"/>
          <w:sz w:val="24"/>
          <w:szCs w:val="24"/>
        </w:rPr>
      </w:pPr>
      <w:r w:rsidRPr="00510CE0">
        <w:rPr>
          <w:rFonts w:ascii="Times" w:hAnsi="Times"/>
          <w:sz w:val="24"/>
          <w:szCs w:val="24"/>
        </w:rPr>
        <w:t>•</w:t>
      </w:r>
      <w:r w:rsidRPr="00510CE0">
        <w:rPr>
          <w:rFonts w:ascii="Times" w:hAnsi="Times"/>
          <w:sz w:val="24"/>
          <w:szCs w:val="24"/>
        </w:rPr>
        <w:tab/>
        <w:t>What important context should the partners consider?</w:t>
      </w:r>
    </w:p>
    <w:p w14:paraId="0E940599" w14:textId="77777777" w:rsidR="00510CE0" w:rsidRPr="00510CE0" w:rsidRDefault="00510CE0" w:rsidP="00510CE0">
      <w:pPr>
        <w:pStyle w:val="BODY1"/>
        <w:spacing w:before="113" w:after="57"/>
        <w:ind w:left="170" w:hanging="170"/>
        <w:rPr>
          <w:rFonts w:ascii="Times" w:hAnsi="Times" w:cs="MyriadPro-Bold"/>
          <w:b/>
          <w:bCs/>
          <w:sz w:val="24"/>
          <w:szCs w:val="24"/>
        </w:rPr>
      </w:pPr>
      <w:r w:rsidRPr="00510CE0">
        <w:rPr>
          <w:rFonts w:ascii="Times" w:hAnsi="Times" w:cs="MyriadPro-Bold"/>
          <w:b/>
          <w:bCs/>
          <w:sz w:val="24"/>
          <w:szCs w:val="24"/>
        </w:rPr>
        <w:t>Justification for action</w:t>
      </w:r>
    </w:p>
    <w:p w14:paraId="5FA76F35" w14:textId="77777777" w:rsidR="00510CE0" w:rsidRPr="00510CE0" w:rsidRDefault="00510CE0" w:rsidP="00510CE0">
      <w:pPr>
        <w:pStyle w:val="BODY1"/>
        <w:spacing w:after="0"/>
        <w:ind w:left="170" w:hanging="170"/>
        <w:rPr>
          <w:rFonts w:ascii="Times" w:hAnsi="Times"/>
          <w:sz w:val="24"/>
          <w:szCs w:val="24"/>
        </w:rPr>
      </w:pPr>
      <w:r w:rsidRPr="00510CE0">
        <w:rPr>
          <w:rFonts w:ascii="Times" w:hAnsi="Times"/>
          <w:sz w:val="24"/>
          <w:szCs w:val="24"/>
        </w:rPr>
        <w:t>•</w:t>
      </w:r>
      <w:r w:rsidRPr="00510CE0">
        <w:rPr>
          <w:rFonts w:ascii="Times" w:hAnsi="Times"/>
          <w:sz w:val="24"/>
          <w:szCs w:val="24"/>
        </w:rPr>
        <w:tab/>
        <w:t>What is the reason for collaboration? (Why is partnership the necessary solution?)</w:t>
      </w:r>
    </w:p>
    <w:p w14:paraId="35624009" w14:textId="77777777" w:rsidR="00510CE0" w:rsidRPr="00510CE0" w:rsidRDefault="00510CE0" w:rsidP="00510CE0">
      <w:pPr>
        <w:pStyle w:val="BODY1"/>
        <w:spacing w:after="57"/>
        <w:ind w:left="170" w:hanging="170"/>
        <w:rPr>
          <w:rFonts w:ascii="Times" w:hAnsi="Times"/>
          <w:sz w:val="24"/>
          <w:szCs w:val="24"/>
        </w:rPr>
      </w:pPr>
      <w:r w:rsidRPr="00510CE0">
        <w:rPr>
          <w:rFonts w:ascii="Times" w:hAnsi="Times"/>
          <w:sz w:val="24"/>
          <w:szCs w:val="24"/>
        </w:rPr>
        <w:t>•</w:t>
      </w:r>
      <w:r w:rsidRPr="00510CE0">
        <w:rPr>
          <w:rFonts w:ascii="Times" w:hAnsi="Times"/>
          <w:sz w:val="24"/>
          <w:szCs w:val="24"/>
        </w:rPr>
        <w:tab/>
        <w:t xml:space="preserve">How does the partnership address individual partners’ strategic priorities? </w:t>
      </w:r>
    </w:p>
    <w:p w14:paraId="153F75CF" w14:textId="77777777" w:rsidR="00510CE0" w:rsidRPr="00510CE0" w:rsidRDefault="00510CE0" w:rsidP="00510CE0">
      <w:pPr>
        <w:pStyle w:val="BODY1"/>
        <w:spacing w:before="113" w:after="57"/>
        <w:ind w:left="170" w:hanging="170"/>
        <w:rPr>
          <w:rFonts w:ascii="Times" w:hAnsi="Times" w:cs="MyriadPro-Bold"/>
          <w:b/>
          <w:bCs/>
          <w:sz w:val="24"/>
          <w:szCs w:val="24"/>
        </w:rPr>
      </w:pPr>
      <w:r w:rsidRPr="00510CE0">
        <w:rPr>
          <w:rFonts w:ascii="Times" w:hAnsi="Times" w:cs="MyriadPro-Bold"/>
          <w:b/>
          <w:bCs/>
          <w:sz w:val="24"/>
          <w:szCs w:val="24"/>
        </w:rPr>
        <w:t>Partnership opportunity</w:t>
      </w:r>
    </w:p>
    <w:p w14:paraId="3E974630" w14:textId="77777777" w:rsidR="00510CE0" w:rsidRPr="00510CE0" w:rsidRDefault="00510CE0" w:rsidP="00510CE0">
      <w:pPr>
        <w:pStyle w:val="BODY1"/>
        <w:spacing w:after="0"/>
        <w:ind w:left="170" w:hanging="170"/>
        <w:rPr>
          <w:rFonts w:ascii="Times" w:hAnsi="Times"/>
          <w:sz w:val="24"/>
          <w:szCs w:val="24"/>
        </w:rPr>
      </w:pPr>
      <w:r w:rsidRPr="00510CE0">
        <w:rPr>
          <w:rFonts w:ascii="Times" w:hAnsi="Times"/>
          <w:sz w:val="24"/>
          <w:szCs w:val="24"/>
        </w:rPr>
        <w:t>•</w:t>
      </w:r>
      <w:r w:rsidRPr="00510CE0">
        <w:rPr>
          <w:rFonts w:ascii="Times" w:hAnsi="Times"/>
          <w:sz w:val="24"/>
          <w:szCs w:val="24"/>
        </w:rPr>
        <w:tab/>
        <w:t xml:space="preserve">What is the potential over-arching goal partnership? </w:t>
      </w:r>
    </w:p>
    <w:p w14:paraId="4C6C7DEC" w14:textId="77777777" w:rsidR="00510CE0" w:rsidRPr="00510CE0" w:rsidRDefault="00510CE0" w:rsidP="00510CE0">
      <w:pPr>
        <w:pStyle w:val="BODY1"/>
        <w:spacing w:after="0"/>
        <w:ind w:left="170" w:hanging="170"/>
        <w:rPr>
          <w:rFonts w:ascii="Times" w:hAnsi="Times"/>
          <w:sz w:val="24"/>
          <w:szCs w:val="24"/>
        </w:rPr>
      </w:pPr>
      <w:r w:rsidRPr="00510CE0">
        <w:rPr>
          <w:rFonts w:ascii="Times" w:hAnsi="Times"/>
          <w:sz w:val="24"/>
          <w:szCs w:val="24"/>
        </w:rPr>
        <w:t>•</w:t>
      </w:r>
      <w:r w:rsidRPr="00510CE0">
        <w:rPr>
          <w:rFonts w:ascii="Times" w:hAnsi="Times"/>
          <w:sz w:val="24"/>
          <w:szCs w:val="24"/>
        </w:rPr>
        <w:tab/>
        <w:t>What are the potential objectives of the partnership?</w:t>
      </w:r>
    </w:p>
    <w:p w14:paraId="7927A272" w14:textId="77777777" w:rsidR="00510CE0" w:rsidRPr="00510CE0" w:rsidRDefault="00510CE0" w:rsidP="00510CE0">
      <w:pPr>
        <w:pStyle w:val="BODY1"/>
        <w:spacing w:after="57"/>
        <w:ind w:left="170" w:hanging="170"/>
        <w:rPr>
          <w:rFonts w:ascii="Times" w:hAnsi="Times"/>
          <w:sz w:val="24"/>
          <w:szCs w:val="24"/>
        </w:rPr>
      </w:pPr>
      <w:r w:rsidRPr="00510CE0">
        <w:rPr>
          <w:rFonts w:ascii="Times" w:hAnsi="Times"/>
          <w:sz w:val="24"/>
          <w:szCs w:val="24"/>
        </w:rPr>
        <w:t>•</w:t>
      </w:r>
      <w:r w:rsidRPr="00510CE0">
        <w:rPr>
          <w:rFonts w:ascii="Times" w:hAnsi="Times"/>
          <w:sz w:val="24"/>
          <w:szCs w:val="24"/>
        </w:rPr>
        <w:tab/>
        <w:t>What potential collaborative activities will the partners pursue to advance the partnership?</w:t>
      </w:r>
    </w:p>
    <w:p w14:paraId="733EAEEC" w14:textId="77777777" w:rsidR="00724533" w:rsidRDefault="00724533">
      <w:pPr>
        <w:rPr>
          <w:rFonts w:ascii="Times" w:hAnsi="Times"/>
        </w:rPr>
      </w:pPr>
    </w:p>
    <w:tbl>
      <w:tblPr>
        <w:tblW w:w="963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47"/>
        <w:gridCol w:w="3158"/>
        <w:gridCol w:w="3327"/>
      </w:tblGrid>
      <w:tr w:rsidR="00D26044" w14:paraId="300BB4B5" w14:textId="77777777" w:rsidTr="00240935"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9EE031" w14:textId="67D31AD4" w:rsidR="00D26044" w:rsidRDefault="00D26044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Potential partners, interests and roles</w:t>
            </w:r>
          </w:p>
        </w:tc>
      </w:tr>
      <w:tr w:rsidR="00724533" w14:paraId="1623F9D4" w14:textId="77777777"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A97406" w14:textId="77777777" w:rsidR="00510CE0" w:rsidRDefault="00510CE0">
            <w:pPr>
              <w:rPr>
                <w:rFonts w:ascii="Times" w:hAnsi="Times"/>
                <w:b/>
                <w:bCs/>
              </w:rPr>
            </w:pPr>
          </w:p>
          <w:p w14:paraId="46C983D4" w14:textId="290B7EA3" w:rsidR="00724533" w:rsidRDefault="00510CE0">
            <w:pPr>
              <w:rPr>
                <w:rFonts w:hint="eastAsia"/>
              </w:rPr>
            </w:pPr>
            <w:r>
              <w:rPr>
                <w:rFonts w:ascii="Times" w:hAnsi="Times"/>
                <w:b/>
                <w:bCs/>
              </w:rPr>
              <w:t>Partner</w:t>
            </w:r>
            <w:r w:rsidR="006C0C25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D4EF2E" w14:textId="77777777" w:rsidR="00510CE0" w:rsidRDefault="00510CE0">
            <w:pPr>
              <w:rPr>
                <w:rFonts w:ascii="Times" w:hAnsi="Times"/>
                <w:b/>
                <w:bCs/>
              </w:rPr>
            </w:pPr>
          </w:p>
          <w:p w14:paraId="1DDBF94F" w14:textId="258DF2D4" w:rsidR="00724533" w:rsidRDefault="00510CE0">
            <w:pPr>
              <w:rPr>
                <w:rFonts w:hint="eastAsia"/>
              </w:rPr>
            </w:pPr>
            <w:r>
              <w:rPr>
                <w:rFonts w:ascii="Times" w:hAnsi="Times"/>
                <w:b/>
                <w:bCs/>
              </w:rPr>
              <w:t>Organizational interest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E8B238" w14:textId="77777777" w:rsidR="00510CE0" w:rsidRDefault="00510CE0">
            <w:pPr>
              <w:rPr>
                <w:rFonts w:ascii="Times" w:hAnsi="Times"/>
                <w:b/>
                <w:bCs/>
              </w:rPr>
            </w:pPr>
          </w:p>
          <w:p w14:paraId="371E07F4" w14:textId="5D09E795" w:rsidR="00724533" w:rsidRDefault="00510CE0">
            <w:pPr>
              <w:rPr>
                <w:rFonts w:hint="eastAsia"/>
              </w:rPr>
            </w:pPr>
            <w:r>
              <w:rPr>
                <w:rFonts w:ascii="Times" w:hAnsi="Times"/>
                <w:b/>
                <w:bCs/>
              </w:rPr>
              <w:t>Role</w:t>
            </w:r>
          </w:p>
        </w:tc>
      </w:tr>
      <w:tr w:rsidR="00510CE0" w14:paraId="20C7E064" w14:textId="77777777">
        <w:tc>
          <w:tcPr>
            <w:tcW w:w="3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33F9DA" w14:textId="68DF97F1" w:rsidR="00510CE0" w:rsidRDefault="00510CE0">
            <w:pPr>
              <w:rPr>
                <w:rFonts w:ascii="Times" w:hAnsi="Times"/>
              </w:rPr>
            </w:pPr>
            <w:r>
              <w:t>Potential Partner 1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05171B" w14:textId="746BABDF" w:rsidR="00510CE0" w:rsidRDefault="00510CE0">
            <w:pPr>
              <w:rPr>
                <w:rFonts w:hint="eastAsia"/>
              </w:rPr>
            </w:pPr>
            <w:r>
              <w:t>Partner 1’s potential interest…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544AD7" w14:textId="2F07B5C0" w:rsidR="00510CE0" w:rsidRDefault="00510CE0">
            <w:pPr>
              <w:rPr>
                <w:rFonts w:hint="eastAsia"/>
              </w:rPr>
            </w:pPr>
            <w:r>
              <w:t>Partner 1’s potential role…</w:t>
            </w:r>
          </w:p>
        </w:tc>
      </w:tr>
      <w:tr w:rsidR="00510CE0" w14:paraId="3BFD4209" w14:textId="77777777">
        <w:tc>
          <w:tcPr>
            <w:tcW w:w="3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F81E57" w14:textId="552D65C4" w:rsidR="00510CE0" w:rsidRDefault="00510CE0">
            <w:pPr>
              <w:rPr>
                <w:rFonts w:ascii="Times" w:hAnsi="Times"/>
              </w:rPr>
            </w:pPr>
            <w:r>
              <w:t>Potential Partner 2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B0CA6A" w14:textId="61AD736F" w:rsidR="00510CE0" w:rsidRDefault="00510CE0">
            <w:pPr>
              <w:rPr>
                <w:rFonts w:hint="eastAsia"/>
              </w:rPr>
            </w:pPr>
            <w:r>
              <w:t>Partner 2’s potential interest…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524A68" w14:textId="55D4453D" w:rsidR="00510CE0" w:rsidRDefault="00510CE0">
            <w:pPr>
              <w:rPr>
                <w:rFonts w:hint="eastAsia"/>
              </w:rPr>
            </w:pPr>
            <w:r>
              <w:t>Partner 2’s potential role…</w:t>
            </w:r>
          </w:p>
        </w:tc>
      </w:tr>
      <w:tr w:rsidR="00510CE0" w14:paraId="0EAECDA1" w14:textId="77777777">
        <w:tc>
          <w:tcPr>
            <w:tcW w:w="3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DB2D54" w14:textId="7C27A424" w:rsidR="00510CE0" w:rsidRDefault="00510CE0">
            <w:pPr>
              <w:rPr>
                <w:rFonts w:ascii="Times" w:hAnsi="Times"/>
              </w:rPr>
            </w:pPr>
            <w:r>
              <w:t>Potential Partner 3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66FC74" w14:textId="5632590B" w:rsidR="00510CE0" w:rsidRDefault="00510CE0">
            <w:pPr>
              <w:rPr>
                <w:rFonts w:hint="eastAsia"/>
              </w:rPr>
            </w:pPr>
            <w:r>
              <w:t>Partner 3’s potential interest…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EFE19A" w14:textId="4B7121BB" w:rsidR="00510CE0" w:rsidRDefault="00510CE0">
            <w:pPr>
              <w:rPr>
                <w:rFonts w:hint="eastAsia"/>
              </w:rPr>
            </w:pPr>
            <w:r>
              <w:t>Partner 3’s potential role…</w:t>
            </w:r>
          </w:p>
        </w:tc>
      </w:tr>
      <w:tr w:rsidR="00510CE0" w14:paraId="3DF16C89" w14:textId="77777777">
        <w:tc>
          <w:tcPr>
            <w:tcW w:w="3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6C1CE1" w14:textId="77777777" w:rsidR="00510CE0" w:rsidRDefault="00510CE0">
            <w:pPr>
              <w:rPr>
                <w:rFonts w:ascii="Times" w:hAnsi="Times"/>
              </w:rPr>
            </w:pP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9CACDD" w14:textId="77777777" w:rsidR="00510CE0" w:rsidRDefault="00510CE0">
            <w:pPr>
              <w:rPr>
                <w:rFonts w:ascii="Times" w:hAnsi="Times"/>
              </w:rPr>
            </w:pP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A0A547" w14:textId="77777777" w:rsidR="00510CE0" w:rsidRDefault="00510CE0">
            <w:pPr>
              <w:rPr>
                <w:rFonts w:ascii="Times" w:hAnsi="Times"/>
              </w:rPr>
            </w:pPr>
          </w:p>
        </w:tc>
      </w:tr>
    </w:tbl>
    <w:p w14:paraId="110AFD7E" w14:textId="77777777" w:rsidR="00724533" w:rsidRDefault="00724533">
      <w:pPr>
        <w:rPr>
          <w:rFonts w:ascii="Times" w:hAnsi="Times"/>
        </w:rPr>
      </w:pPr>
    </w:p>
    <w:p w14:paraId="6DAB78B4" w14:textId="77777777" w:rsidR="00724533" w:rsidRPr="00510CE0" w:rsidRDefault="00724533">
      <w:pPr>
        <w:rPr>
          <w:rFonts w:ascii="Times" w:hAnsi="Times"/>
          <w:b/>
          <w:bCs/>
          <w:shd w:val="clear" w:color="auto" w:fill="FFFF00"/>
        </w:rPr>
      </w:pPr>
    </w:p>
    <w:p w14:paraId="53C74B9E" w14:textId="77777777" w:rsidR="00510CE0" w:rsidRPr="00510CE0" w:rsidRDefault="00510CE0" w:rsidP="00510CE0">
      <w:pPr>
        <w:autoSpaceDE w:val="0"/>
        <w:autoSpaceDN w:val="0"/>
        <w:adjustRightInd w:val="0"/>
        <w:spacing w:after="57" w:line="260" w:lineRule="atLeast"/>
        <w:ind w:left="170" w:hanging="170"/>
        <w:textAlignment w:val="center"/>
        <w:rPr>
          <w:rFonts w:ascii="Times" w:hAnsi="Times" w:cs="MyriadPro-Regular"/>
          <w:color w:val="000000"/>
          <w:lang w:val="en-GB" w:bidi="ar-SA"/>
        </w:rPr>
      </w:pPr>
      <w:r w:rsidRPr="00510CE0">
        <w:rPr>
          <w:rFonts w:ascii="Times" w:hAnsi="Times" w:cs="MyriadPro-Bold"/>
          <w:b/>
          <w:bCs/>
          <w:color w:val="000000"/>
          <w:lang w:val="en-GB" w:bidi="ar-SA"/>
        </w:rPr>
        <w:t>Resources</w:t>
      </w:r>
    </w:p>
    <w:p w14:paraId="1FACDC58" w14:textId="77777777" w:rsidR="00510CE0" w:rsidRPr="00510CE0" w:rsidRDefault="00510CE0" w:rsidP="00510CE0">
      <w:pPr>
        <w:autoSpaceDE w:val="0"/>
        <w:autoSpaceDN w:val="0"/>
        <w:adjustRightInd w:val="0"/>
        <w:spacing w:line="260" w:lineRule="atLeast"/>
        <w:ind w:left="170" w:hanging="170"/>
        <w:textAlignment w:val="center"/>
        <w:rPr>
          <w:rFonts w:ascii="Times" w:hAnsi="Times" w:cs="MyriadPro-Regular"/>
          <w:color w:val="000000"/>
          <w:lang w:val="en-GB" w:bidi="ar-SA"/>
        </w:rPr>
      </w:pPr>
      <w:r w:rsidRPr="00510CE0">
        <w:rPr>
          <w:rFonts w:ascii="Times" w:hAnsi="Times" w:cs="MyriadPro-Regular"/>
          <w:color w:val="000000"/>
          <w:lang w:val="en-GB" w:bidi="ar-SA"/>
        </w:rPr>
        <w:t>•</w:t>
      </w:r>
      <w:r w:rsidRPr="00510CE0">
        <w:rPr>
          <w:rFonts w:ascii="Times" w:hAnsi="Times" w:cs="MyriadPro-Regular"/>
          <w:color w:val="000000"/>
          <w:lang w:val="en-GB" w:bidi="ar-SA"/>
        </w:rPr>
        <w:tab/>
        <w:t xml:space="preserve">What potential resources (financial and in-kind) might be required to actualize the partnership? </w:t>
      </w:r>
    </w:p>
    <w:p w14:paraId="458DDDAE" w14:textId="77777777" w:rsidR="00510CE0" w:rsidRPr="00510CE0" w:rsidRDefault="00510CE0" w:rsidP="00510CE0">
      <w:pPr>
        <w:autoSpaceDE w:val="0"/>
        <w:autoSpaceDN w:val="0"/>
        <w:adjustRightInd w:val="0"/>
        <w:spacing w:after="57" w:line="260" w:lineRule="atLeast"/>
        <w:ind w:left="170" w:hanging="170"/>
        <w:textAlignment w:val="center"/>
        <w:rPr>
          <w:rFonts w:ascii="Times" w:hAnsi="Times" w:cs="MyriadPro-Regular"/>
          <w:color w:val="000000"/>
          <w:lang w:val="en-GB" w:bidi="ar-SA"/>
        </w:rPr>
      </w:pPr>
      <w:r w:rsidRPr="00510CE0">
        <w:rPr>
          <w:rFonts w:ascii="Times" w:hAnsi="Times" w:cs="MyriadPro-Regular"/>
          <w:color w:val="000000"/>
          <w:lang w:val="en-GB" w:bidi="ar-SA"/>
        </w:rPr>
        <w:t>•</w:t>
      </w:r>
      <w:r w:rsidRPr="00510CE0">
        <w:rPr>
          <w:rFonts w:ascii="Times" w:hAnsi="Times" w:cs="MyriadPro-Regular"/>
          <w:color w:val="000000"/>
          <w:lang w:val="en-GB" w:bidi="ar-SA"/>
        </w:rPr>
        <w:tab/>
        <w:t xml:space="preserve">What potential resources (financial and in-kind) might be required to facilitate the partnering process? </w:t>
      </w:r>
    </w:p>
    <w:p w14:paraId="6E7E4183" w14:textId="77777777" w:rsidR="00510CE0" w:rsidRPr="00510CE0" w:rsidRDefault="00510CE0" w:rsidP="00510CE0">
      <w:pPr>
        <w:autoSpaceDE w:val="0"/>
        <w:autoSpaceDN w:val="0"/>
        <w:adjustRightInd w:val="0"/>
        <w:spacing w:before="113" w:after="57" w:line="260" w:lineRule="atLeast"/>
        <w:ind w:left="170" w:hanging="170"/>
        <w:textAlignment w:val="center"/>
        <w:rPr>
          <w:rFonts w:ascii="Times" w:hAnsi="Times" w:cs="MyriadPro-Bold"/>
          <w:b/>
          <w:bCs/>
          <w:color w:val="000000"/>
          <w:lang w:val="en-GB" w:bidi="ar-SA"/>
        </w:rPr>
      </w:pPr>
      <w:r w:rsidRPr="00510CE0">
        <w:rPr>
          <w:rFonts w:ascii="Times" w:hAnsi="Times" w:cs="MyriadPro-Bold"/>
          <w:b/>
          <w:bCs/>
          <w:color w:val="000000"/>
          <w:lang w:val="en-GB" w:bidi="ar-SA"/>
        </w:rPr>
        <w:t>Risk management</w:t>
      </w:r>
    </w:p>
    <w:p w14:paraId="7CA42E9B" w14:textId="77777777" w:rsidR="00510CE0" w:rsidRPr="00510CE0" w:rsidRDefault="00510CE0" w:rsidP="00510CE0">
      <w:pPr>
        <w:autoSpaceDE w:val="0"/>
        <w:autoSpaceDN w:val="0"/>
        <w:adjustRightInd w:val="0"/>
        <w:spacing w:line="260" w:lineRule="atLeast"/>
        <w:ind w:left="170" w:hanging="170"/>
        <w:textAlignment w:val="center"/>
        <w:rPr>
          <w:rFonts w:ascii="Times" w:hAnsi="Times" w:cs="MyriadPro-Regular"/>
          <w:color w:val="000000"/>
          <w:lang w:val="en-GB" w:bidi="ar-SA"/>
        </w:rPr>
      </w:pPr>
      <w:r w:rsidRPr="00510CE0">
        <w:rPr>
          <w:rFonts w:ascii="Times" w:hAnsi="Times" w:cs="MyriadPro-Regular"/>
          <w:color w:val="000000"/>
          <w:lang w:val="en-GB" w:bidi="ar-SA"/>
        </w:rPr>
        <w:t>•</w:t>
      </w:r>
      <w:r w:rsidRPr="00510CE0">
        <w:rPr>
          <w:rFonts w:ascii="Times" w:hAnsi="Times" w:cs="MyriadPro-Regular"/>
          <w:color w:val="000000"/>
          <w:lang w:val="en-GB" w:bidi="ar-SA"/>
        </w:rPr>
        <w:tab/>
        <w:t>What potential conflicts, concerns, risk might this partnership present?</w:t>
      </w:r>
    </w:p>
    <w:p w14:paraId="7BDEA32E" w14:textId="77777777" w:rsidR="00A64D5F" w:rsidRDefault="00510CE0" w:rsidP="00510CE0">
      <w:pPr>
        <w:autoSpaceDE w:val="0"/>
        <w:autoSpaceDN w:val="0"/>
        <w:adjustRightInd w:val="0"/>
        <w:spacing w:after="57" w:line="260" w:lineRule="atLeast"/>
        <w:ind w:left="170" w:hanging="170"/>
        <w:textAlignment w:val="center"/>
        <w:rPr>
          <w:rFonts w:ascii="Times" w:hAnsi="Times" w:cs="MyriadPro-Regular"/>
          <w:color w:val="000000"/>
          <w:lang w:val="en-GB" w:bidi="ar-SA"/>
        </w:rPr>
      </w:pPr>
      <w:r w:rsidRPr="00510CE0">
        <w:rPr>
          <w:rFonts w:ascii="Times" w:hAnsi="Times" w:cs="MyriadPro-Regular"/>
          <w:color w:val="000000"/>
          <w:lang w:val="en-GB" w:bidi="ar-SA"/>
        </w:rPr>
        <w:t>•</w:t>
      </w:r>
      <w:r w:rsidRPr="00510CE0">
        <w:rPr>
          <w:rFonts w:ascii="Times" w:hAnsi="Times" w:cs="MyriadPro-Regular"/>
          <w:color w:val="000000"/>
          <w:lang w:val="en-GB" w:bidi="ar-SA"/>
        </w:rPr>
        <w:tab/>
        <w:t xml:space="preserve">How might they be managed? </w:t>
      </w:r>
    </w:p>
    <w:p w14:paraId="21559DF8" w14:textId="77777777" w:rsidR="00A64D5F" w:rsidRDefault="00A64D5F" w:rsidP="00510CE0">
      <w:pPr>
        <w:autoSpaceDE w:val="0"/>
        <w:autoSpaceDN w:val="0"/>
        <w:adjustRightInd w:val="0"/>
        <w:spacing w:after="57" w:line="260" w:lineRule="atLeast"/>
        <w:ind w:left="170" w:hanging="170"/>
        <w:textAlignment w:val="center"/>
        <w:rPr>
          <w:rFonts w:ascii="Times" w:hAnsi="Times" w:cs="MyriadPro-Regular"/>
          <w:color w:val="000000"/>
          <w:lang w:val="en-GB" w:bidi="ar-SA"/>
        </w:rPr>
      </w:pPr>
    </w:p>
    <w:p w14:paraId="6C99EDFC" w14:textId="77777777" w:rsidR="00A64D5F" w:rsidRDefault="00A64D5F" w:rsidP="00510CE0">
      <w:pPr>
        <w:autoSpaceDE w:val="0"/>
        <w:autoSpaceDN w:val="0"/>
        <w:adjustRightInd w:val="0"/>
        <w:spacing w:after="57" w:line="260" w:lineRule="atLeast"/>
        <w:ind w:left="170" w:hanging="170"/>
        <w:textAlignment w:val="center"/>
        <w:rPr>
          <w:rFonts w:ascii="Times" w:hAnsi="Times" w:cs="MyriadPro-Regular"/>
          <w:color w:val="000000"/>
          <w:lang w:val="en-GB" w:bidi="ar-SA"/>
        </w:rPr>
      </w:pPr>
    </w:p>
    <w:p w14:paraId="684BD3E8" w14:textId="77777777" w:rsidR="00A64D5F" w:rsidRDefault="00A64D5F" w:rsidP="00510CE0">
      <w:pPr>
        <w:autoSpaceDE w:val="0"/>
        <w:autoSpaceDN w:val="0"/>
        <w:adjustRightInd w:val="0"/>
        <w:spacing w:after="57" w:line="260" w:lineRule="atLeast"/>
        <w:ind w:left="170" w:hanging="170"/>
        <w:textAlignment w:val="center"/>
        <w:rPr>
          <w:rFonts w:ascii="Times" w:hAnsi="Times" w:cs="MyriadPro-Regular"/>
          <w:color w:val="000000"/>
          <w:lang w:val="en-GB" w:bidi="ar-SA"/>
        </w:rPr>
      </w:pPr>
    </w:p>
    <w:p w14:paraId="400D52C2" w14:textId="77777777" w:rsidR="00A64D5F" w:rsidRDefault="00A64D5F" w:rsidP="00A64D5F">
      <w:pPr>
        <w:autoSpaceDE w:val="0"/>
        <w:autoSpaceDN w:val="0"/>
        <w:adjustRightInd w:val="0"/>
        <w:spacing w:after="57" w:line="260" w:lineRule="atLeast"/>
        <w:textAlignment w:val="center"/>
        <w:rPr>
          <w:rFonts w:ascii="Times" w:hAnsi="Times" w:cs="MyriadPro-Regular"/>
          <w:color w:val="000000"/>
          <w:lang w:val="en-GB" w:bidi="ar-SA"/>
        </w:rPr>
      </w:pPr>
    </w:p>
    <w:p w14:paraId="0FD983D9" w14:textId="331954F8" w:rsidR="00724533" w:rsidRPr="00E3551E" w:rsidRDefault="00A64D5F">
      <w:pPr>
        <w:rPr>
          <w:rFonts w:ascii="Times" w:hAnsi="Times"/>
          <w:b/>
          <w:bCs/>
          <w:shd w:val="clear" w:color="auto" w:fill="FFFF00"/>
        </w:rPr>
      </w:pPr>
      <w:r>
        <w:rPr>
          <w:rFonts w:ascii="Times" w:hAnsi="Times" w:cs="MyriadPro-Regular"/>
          <w:color w:val="000000"/>
          <w:lang w:val="en-GB" w:bidi="ar-SA"/>
        </w:rPr>
        <w:br/>
      </w:r>
      <w:r w:rsidR="00E3551E">
        <w:rPr>
          <w:rFonts w:ascii="Times" w:hAnsi="Times" w:cs="Times"/>
          <w:color w:val="auto"/>
          <w:lang w:bidi="ar-SA"/>
        </w:rPr>
        <w:br/>
      </w:r>
      <w:r w:rsidR="00A2661B" w:rsidRPr="00AA193D">
        <w:rPr>
          <w:rFonts w:ascii="Times" w:hAnsi="Times" w:cs="Times"/>
          <w:color w:val="auto"/>
          <w:lang w:bidi="ar-SA"/>
        </w:rPr>
        <w:t xml:space="preserve">The </w:t>
      </w:r>
      <w:r w:rsidR="00A2661B" w:rsidRPr="00AA193D">
        <w:rPr>
          <w:rFonts w:ascii="Times" w:hAnsi="Times" w:cs="Times"/>
          <w:b/>
          <w:color w:val="auto"/>
          <w:lang w:bidi="ar-SA"/>
        </w:rPr>
        <w:t>Zambia Partnering Toolbook</w:t>
      </w:r>
      <w:r w:rsidR="00A2661B" w:rsidRPr="00AA193D">
        <w:rPr>
          <w:rFonts w:ascii="Times" w:hAnsi="Times" w:cs="Times"/>
          <w:color w:val="auto"/>
          <w:lang w:bidi="ar-SA"/>
        </w:rPr>
        <w:t xml:space="preserve"> is available at </w:t>
      </w:r>
      <w:hyperlink r:id="rId7" w:history="1">
        <w:r w:rsidR="00A2661B" w:rsidRPr="00AA193D">
          <w:rPr>
            <w:rFonts w:ascii="Times" w:hAnsi="Times" w:cs="Times"/>
            <w:color w:val="0000E9"/>
            <w:u w:val="single" w:color="0000E9"/>
            <w:lang w:bidi="ar-SA"/>
          </w:rPr>
          <w:t>thepartneringinitiative.org</w:t>
        </w:r>
      </w:hyperlink>
      <w:r w:rsidR="00A2661B" w:rsidRPr="00AA193D">
        <w:rPr>
          <w:rFonts w:ascii="Times" w:hAnsi="Times" w:cs="Times"/>
          <w:color w:val="auto"/>
          <w:lang w:bidi="ar-SA"/>
        </w:rPr>
        <w:t> and  </w:t>
      </w:r>
      <w:hyperlink r:id="rId8" w:history="1">
        <w:r w:rsidR="00A2661B" w:rsidRPr="00AA193D">
          <w:rPr>
            <w:rFonts w:ascii="Times" w:hAnsi="Times" w:cs="Times"/>
            <w:color w:val="0000E9"/>
            <w:u w:val="single" w:color="0000E9"/>
            <w:lang w:bidi="ar-SA"/>
          </w:rPr>
          <w:t>www.zbidf.org</w:t>
        </w:r>
      </w:hyperlink>
      <w:bookmarkStart w:id="0" w:name="_GoBack"/>
      <w:bookmarkEnd w:id="0"/>
    </w:p>
    <w:p w14:paraId="26A3DFA5" w14:textId="77777777" w:rsidR="00724533" w:rsidRDefault="00724533">
      <w:pPr>
        <w:rPr>
          <w:rFonts w:hint="eastAsia"/>
        </w:rPr>
      </w:pPr>
    </w:p>
    <w:sectPr w:rsidR="00724533" w:rsidSect="008854E9">
      <w:pgSz w:w="11906" w:h="16838"/>
      <w:pgMar w:top="567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Myria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Pro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07B1"/>
    <w:multiLevelType w:val="multilevel"/>
    <w:tmpl w:val="9FF066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33"/>
    <w:rsid w:val="0044112A"/>
    <w:rsid w:val="00510CE0"/>
    <w:rsid w:val="006104C1"/>
    <w:rsid w:val="006C0C25"/>
    <w:rsid w:val="00724533"/>
    <w:rsid w:val="00846326"/>
    <w:rsid w:val="008854E9"/>
    <w:rsid w:val="00A2661B"/>
    <w:rsid w:val="00A64D5F"/>
    <w:rsid w:val="00D26044"/>
    <w:rsid w:val="00E114E5"/>
    <w:rsid w:val="00E3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39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next w:val="Normal"/>
    <w:link w:val="Heading1Char"/>
    <w:rsid w:val="00510CE0"/>
    <w:pPr>
      <w:keepNext/>
      <w:widowControl/>
      <w:numPr>
        <w:numId w:val="1"/>
      </w:numPr>
      <w:pBdr>
        <w:bottom w:val="single" w:sz="4" w:space="1" w:color="000000"/>
      </w:pBdr>
      <w:tabs>
        <w:tab w:val="left" w:pos="540"/>
      </w:tabs>
      <w:spacing w:before="240" w:after="120"/>
      <w:jc w:val="both"/>
      <w:outlineLvl w:val="0"/>
    </w:pPr>
    <w:rPr>
      <w:rFonts w:ascii="Calibri" w:eastAsia="Times New Roman" w:hAnsi="Calibri" w:cs="Calibri"/>
      <w:b/>
      <w:color w:val="4F6228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rPr>
      <w:b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IBLFPrimaryHeading">
    <w:name w:val="IBLF Primary Heading"/>
    <w:basedOn w:val="Normal"/>
    <w:rPr>
      <w:rFonts w:ascii="Verdana" w:hAnsi="Verdana" w:cs="Verdana"/>
      <w:b/>
      <w:caps/>
      <w:sz w:val="40"/>
    </w:rPr>
  </w:style>
  <w:style w:type="paragraph" w:customStyle="1" w:styleId="IBLFSecondaryHeading">
    <w:name w:val="IBLF Secondary Heading"/>
    <w:basedOn w:val="IBLFPrimaryHeading"/>
    <w:pPr>
      <w:spacing w:after="240"/>
    </w:pPr>
    <w:rPr>
      <w:caps w:val="0"/>
      <w:color w:val="808080"/>
      <w:sz w:val="32"/>
    </w:rPr>
  </w:style>
  <w:style w:type="paragraph" w:customStyle="1" w:styleId="Subbox">
    <w:name w:val="Subbox"/>
    <w:basedOn w:val="Normal"/>
    <w:pPr>
      <w:pBdr>
        <w:top w:val="single" w:sz="8" w:space="1" w:color="808080"/>
        <w:bottom w:val="single" w:sz="8" w:space="1" w:color="808080"/>
      </w:pBdr>
      <w:shd w:val="clear" w:color="auto" w:fill="F3F3F3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26"/>
    <w:rPr>
      <w:rFonts w:ascii="Lucida Grande" w:hAnsi="Lucida Grande" w:cs="Lucida Grande"/>
      <w:color w:val="00000A"/>
      <w:sz w:val="18"/>
      <w:szCs w:val="18"/>
    </w:rPr>
  </w:style>
  <w:style w:type="paragraph" w:customStyle="1" w:styleId="BODY1">
    <w:name w:val="BODY 1"/>
    <w:basedOn w:val="Normal"/>
    <w:uiPriority w:val="99"/>
    <w:rsid w:val="00510CE0"/>
    <w:pPr>
      <w:autoSpaceDE w:val="0"/>
      <w:autoSpaceDN w:val="0"/>
      <w:adjustRightInd w:val="0"/>
      <w:spacing w:after="260" w:line="260" w:lineRule="atLeast"/>
      <w:textAlignment w:val="center"/>
    </w:pPr>
    <w:rPr>
      <w:rFonts w:ascii="MyriadPro-Regular" w:hAnsi="MyriadPro-Regular" w:cs="MyriadPro-Regular"/>
      <w:color w:val="000000"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510CE0"/>
    <w:rPr>
      <w:rFonts w:ascii="Calibri" w:eastAsia="Times New Roman" w:hAnsi="Calibri" w:cs="Calibri"/>
      <w:b/>
      <w:color w:val="4F6228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A64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next w:val="Normal"/>
    <w:link w:val="Heading1Char"/>
    <w:rsid w:val="00510CE0"/>
    <w:pPr>
      <w:keepNext/>
      <w:widowControl/>
      <w:numPr>
        <w:numId w:val="1"/>
      </w:numPr>
      <w:pBdr>
        <w:bottom w:val="single" w:sz="4" w:space="1" w:color="000000"/>
      </w:pBdr>
      <w:tabs>
        <w:tab w:val="left" w:pos="540"/>
      </w:tabs>
      <w:spacing w:before="240" w:after="120"/>
      <w:jc w:val="both"/>
      <w:outlineLvl w:val="0"/>
    </w:pPr>
    <w:rPr>
      <w:rFonts w:ascii="Calibri" w:eastAsia="Times New Roman" w:hAnsi="Calibri" w:cs="Calibri"/>
      <w:b/>
      <w:color w:val="4F6228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rPr>
      <w:b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IBLFPrimaryHeading">
    <w:name w:val="IBLF Primary Heading"/>
    <w:basedOn w:val="Normal"/>
    <w:rPr>
      <w:rFonts w:ascii="Verdana" w:hAnsi="Verdana" w:cs="Verdana"/>
      <w:b/>
      <w:caps/>
      <w:sz w:val="40"/>
    </w:rPr>
  </w:style>
  <w:style w:type="paragraph" w:customStyle="1" w:styleId="IBLFSecondaryHeading">
    <w:name w:val="IBLF Secondary Heading"/>
    <w:basedOn w:val="IBLFPrimaryHeading"/>
    <w:pPr>
      <w:spacing w:after="240"/>
    </w:pPr>
    <w:rPr>
      <w:caps w:val="0"/>
      <w:color w:val="808080"/>
      <w:sz w:val="32"/>
    </w:rPr>
  </w:style>
  <w:style w:type="paragraph" w:customStyle="1" w:styleId="Subbox">
    <w:name w:val="Subbox"/>
    <w:basedOn w:val="Normal"/>
    <w:pPr>
      <w:pBdr>
        <w:top w:val="single" w:sz="8" w:space="1" w:color="808080"/>
        <w:bottom w:val="single" w:sz="8" w:space="1" w:color="808080"/>
      </w:pBdr>
      <w:shd w:val="clear" w:color="auto" w:fill="F3F3F3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26"/>
    <w:rPr>
      <w:rFonts w:ascii="Lucida Grande" w:hAnsi="Lucida Grande" w:cs="Lucida Grande"/>
      <w:color w:val="00000A"/>
      <w:sz w:val="18"/>
      <w:szCs w:val="18"/>
    </w:rPr>
  </w:style>
  <w:style w:type="paragraph" w:customStyle="1" w:styleId="BODY1">
    <w:name w:val="BODY 1"/>
    <w:basedOn w:val="Normal"/>
    <w:uiPriority w:val="99"/>
    <w:rsid w:val="00510CE0"/>
    <w:pPr>
      <w:autoSpaceDE w:val="0"/>
      <w:autoSpaceDN w:val="0"/>
      <w:adjustRightInd w:val="0"/>
      <w:spacing w:after="260" w:line="260" w:lineRule="atLeast"/>
      <w:textAlignment w:val="center"/>
    </w:pPr>
    <w:rPr>
      <w:rFonts w:ascii="MyriadPro-Regular" w:hAnsi="MyriadPro-Regular" w:cs="MyriadPro-Regular"/>
      <w:color w:val="000000"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510CE0"/>
    <w:rPr>
      <w:rFonts w:ascii="Calibri" w:eastAsia="Times New Roman" w:hAnsi="Calibri" w:cs="Calibri"/>
      <w:b/>
      <w:color w:val="4F6228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A64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thepartneringinitiative.org/" TargetMode="External"/><Relationship Id="rId8" Type="http://schemas.openxmlformats.org/officeDocument/2006/relationships/hyperlink" Target="http://www.zbidf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Macintosh Word</Application>
  <DocSecurity>0</DocSecurity>
  <Lines>11</Lines>
  <Paragraphs>3</Paragraphs>
  <ScaleCrop>false</ScaleCrop>
  <Company>AB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Beanland</cp:lastModifiedBy>
  <cp:revision>11</cp:revision>
  <dcterms:created xsi:type="dcterms:W3CDTF">2015-09-09T10:40:00Z</dcterms:created>
  <dcterms:modified xsi:type="dcterms:W3CDTF">2015-09-10T09:56:00Z</dcterms:modified>
  <dc:language>en-US</dc:language>
</cp:coreProperties>
</file>